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45B2" w14:textId="1E21AB32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ílo – 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ž</w:t>
      </w:r>
      <w:r w:rsidR="000B169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í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hání dílů na odstranění vnitřního pnutí</w:t>
      </w:r>
      <w:r w:rsidR="0032602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– část 1 </w:t>
      </w:r>
    </w:p>
    <w:p w14:paraId="290E82D3" w14:textId="4E644E19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BB2672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ED07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53</w:t>
      </w:r>
      <w:r w:rsidR="00BB2672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ED07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</w:t>
      </w:r>
    </w:p>
    <w:p w14:paraId="2CBDA53B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02789457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F666CB7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27659235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7EA6BA0A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zapsaný v obch. rejstříku vedeném Krajským soudem v Ostravě pod sp. zn. A XIV 150</w:t>
      </w:r>
    </w:p>
    <w:p w14:paraId="5D3C1A13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IČO 00000493, DIČ CZ00000493</w:t>
      </w:r>
    </w:p>
    <w:p w14:paraId="65C14243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4217EBBE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2ABBA4FA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zastoupený Ing. Bc. Martinem Šturalou, pověřeným výkonem funkce ředitele podniku a</w:t>
      </w:r>
    </w:p>
    <w:p w14:paraId="7BB4D333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 xml:space="preserve">Ing. Romanem Dudašem, ředitelem nákupu a logistiky na základě pověření  </w:t>
      </w:r>
    </w:p>
    <w:p w14:paraId="6D246D29" w14:textId="63173733" w:rsidR="0075698C" w:rsidRPr="00182751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ze dne 3. 7. 2023</w:t>
      </w:r>
      <w:r w:rsidR="0075698C" w:rsidRPr="00A9711F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97CA273" w14:textId="77777777" w:rsidR="0075698C" w:rsidRPr="00A37874" w:rsidRDefault="0075698C" w:rsidP="0075698C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92AC72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9322F6">
        <w:rPr>
          <w:rFonts w:ascii="Arial" w:eastAsia="Times New Roman" w:hAnsi="Arial" w:cs="Arial"/>
          <w:b/>
          <w:lang w:eastAsia="cs-CZ"/>
        </w:rPr>
        <w:t xml:space="preserve"> ………………………</w:t>
      </w:r>
    </w:p>
    <w:p w14:paraId="507F5430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se sídlem …………………………</w:t>
      </w:r>
    </w:p>
    <w:p w14:paraId="3FCD9A3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zapsaná v obch. rejstříku vedeném ………….. pod sp. zn. …………..</w:t>
      </w:r>
    </w:p>
    <w:p w14:paraId="4DA215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IČO …………….., DIČ …………………</w:t>
      </w:r>
    </w:p>
    <w:p w14:paraId="5E22DAA8" w14:textId="55CBFF45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12036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.........................</w:t>
      </w:r>
    </w:p>
    <w:p w14:paraId="7A2B3D9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účtu: ....................................</w:t>
      </w:r>
    </w:p>
    <w:p w14:paraId="67E6AC8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zastoupená …………, ……….</w:t>
      </w:r>
    </w:p>
    <w:p w14:paraId="1775E6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2D030B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3DA81B4" w14:textId="7E4CB3BB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94236FE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2C449A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3DB3F2E2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9322F6">
        <w:rPr>
          <w:rFonts w:ascii="Arial" w:eastAsia="Times New Roman" w:hAnsi="Arial" w:cs="Arial"/>
          <w:lang w:eastAsia="cs-CZ"/>
        </w:rPr>
        <w:t xml:space="preserve">výsledku výběrového řízení na zadání </w:t>
      </w:r>
      <w:r w:rsidRPr="009322F6">
        <w:rPr>
          <w:rFonts w:ascii="Arial" w:eastAsia="Times New Roman" w:hAnsi="Arial" w:cs="Arial"/>
          <w:lang w:eastAsia="cs-CZ"/>
        </w:rPr>
        <w:t xml:space="preserve">veřejné zakázky vyhlášené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em</w:t>
      </w:r>
      <w:r w:rsidRPr="009322F6">
        <w:rPr>
          <w:rFonts w:ascii="Arial" w:eastAsia="Times New Roman" w:hAnsi="Arial" w:cs="Arial"/>
          <w:lang w:eastAsia="cs-CZ"/>
        </w:rPr>
        <w:t xml:space="preserve"> pod názvem „</w:t>
      </w:r>
      <w:r w:rsidR="000B1690">
        <w:rPr>
          <w:rFonts w:ascii="Arial" w:eastAsia="Times New Roman" w:hAnsi="Arial" w:cs="Arial"/>
          <w:i/>
          <w:iCs/>
          <w:lang w:eastAsia="cs-CZ"/>
        </w:rPr>
        <w:t>Žíhání</w:t>
      </w:r>
      <w:r w:rsidR="00637B38">
        <w:rPr>
          <w:rFonts w:ascii="Arial" w:eastAsia="Times New Roman" w:hAnsi="Arial" w:cs="Arial"/>
          <w:i/>
          <w:iCs/>
          <w:lang w:eastAsia="cs-CZ"/>
        </w:rPr>
        <w:t xml:space="preserve"> dílů na odstranění vnitřního pnutí</w:t>
      </w:r>
      <w:r w:rsidR="00326022">
        <w:rPr>
          <w:rFonts w:ascii="Arial" w:eastAsia="Times New Roman" w:hAnsi="Arial" w:cs="Arial"/>
          <w:i/>
          <w:iCs/>
          <w:lang w:eastAsia="cs-CZ"/>
        </w:rPr>
        <w:t xml:space="preserve"> – část 1 </w:t>
      </w:r>
      <w:r w:rsidR="00E563F2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 xml:space="preserve">výzvy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</w:t>
      </w:r>
      <w:r w:rsidR="00314A09">
        <w:rPr>
          <w:rFonts w:ascii="Arial" w:eastAsia="Times New Roman" w:hAnsi="Arial" w:cs="Arial"/>
          <w:lang w:eastAsia="cs-CZ"/>
        </w:rPr>
        <w:t>11. 04. 2024</w:t>
      </w:r>
      <w:r w:rsidRPr="009322F6">
        <w:rPr>
          <w:rFonts w:ascii="Arial" w:eastAsia="Times New Roman" w:hAnsi="Arial" w:cs="Arial"/>
          <w:lang w:eastAsia="cs-CZ"/>
        </w:rPr>
        <w:t xml:space="preserve"> a nabídky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…………. </w:t>
      </w:r>
    </w:p>
    <w:p w14:paraId="7F999133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5D1ADA8C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Touto dohodou sjednávají účastníci obchodní podmínky, kterými se budou řídit jimi vzájemně uzavřené budoucí smlouvy</w:t>
      </w:r>
      <w:r w:rsidR="00C319C2" w:rsidRPr="009322F6">
        <w:rPr>
          <w:rFonts w:ascii="Arial" w:eastAsia="Times New Roman" w:hAnsi="Arial" w:cs="Arial"/>
          <w:lang w:eastAsia="cs-CZ"/>
        </w:rPr>
        <w:t xml:space="preserve"> o dílo</w:t>
      </w:r>
      <w:r w:rsidRPr="009322F6">
        <w:rPr>
          <w:rFonts w:ascii="Arial" w:eastAsia="Times New Roman" w:hAnsi="Arial" w:cs="Arial"/>
          <w:lang w:eastAsia="cs-CZ"/>
        </w:rPr>
        <w:t xml:space="preserve">, jejichž předmětem bude </w:t>
      </w:r>
      <w:r w:rsidR="00BB2672">
        <w:rPr>
          <w:rFonts w:ascii="Arial" w:eastAsia="Times New Roman" w:hAnsi="Arial" w:cs="Arial"/>
          <w:lang w:eastAsia="cs-CZ"/>
        </w:rPr>
        <w:t>žíhání</w:t>
      </w:r>
      <w:r w:rsidR="00BB2672" w:rsidRPr="009322F6">
        <w:rPr>
          <w:rFonts w:ascii="Arial" w:eastAsia="Times New Roman" w:hAnsi="Arial" w:cs="Arial"/>
          <w:lang w:eastAsia="cs-CZ"/>
        </w:rPr>
        <w:t xml:space="preserve"> (</w:t>
      </w:r>
      <w:r w:rsidR="00C319C2" w:rsidRPr="009322F6">
        <w:rPr>
          <w:rFonts w:ascii="Arial" w:eastAsia="Times New Roman" w:hAnsi="Arial" w:cs="Arial"/>
          <w:lang w:eastAsia="cs-CZ"/>
        </w:rPr>
        <w:t xml:space="preserve">tj. materiálu Objednatele) podle </w:t>
      </w:r>
      <w:r w:rsidR="00C86F8C" w:rsidRPr="009322F6">
        <w:rPr>
          <w:rFonts w:ascii="Arial" w:eastAsia="Times New Roman" w:hAnsi="Arial" w:cs="Arial"/>
          <w:lang w:eastAsia="cs-CZ"/>
        </w:rPr>
        <w:t>technické specifikace a výkresové dokumentace u</w:t>
      </w:r>
      <w:r w:rsidRPr="009322F6">
        <w:rPr>
          <w:rFonts w:ascii="Arial" w:eastAsia="Times New Roman" w:hAnsi="Arial" w:cs="Arial"/>
          <w:lang w:eastAsia="cs-CZ"/>
        </w:rPr>
        <w:t>veden</w:t>
      </w:r>
      <w:r w:rsidR="00C86F8C" w:rsidRPr="009322F6">
        <w:rPr>
          <w:rFonts w:ascii="Arial" w:eastAsia="Times New Roman" w:hAnsi="Arial" w:cs="Arial"/>
          <w:lang w:eastAsia="cs-CZ"/>
        </w:rPr>
        <w:t>é</w:t>
      </w:r>
      <w:r w:rsidRPr="009322F6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9322F6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9322F6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6317AC25" w:rsidR="00DC571E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9322F6">
        <w:rPr>
          <w:rFonts w:ascii="Arial" w:eastAsia="Times New Roman" w:hAnsi="Arial" w:cs="Arial"/>
          <w:lang w:eastAsia="cs-CZ"/>
        </w:rPr>
        <w:t>provádět pro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C319C2" w:rsidRPr="009322F6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9322F6">
        <w:rPr>
          <w:rFonts w:ascii="Arial" w:eastAsia="Times New Roman" w:hAnsi="Arial" w:cs="Arial"/>
          <w:lang w:eastAsia="cs-CZ"/>
        </w:rPr>
        <w:t xml:space="preserve"> průběžně po celou dobu účinnosti této smlouvy, na svůj náklad a nebezpečí a</w:t>
      </w:r>
      <w:r w:rsidR="00DC571E" w:rsidRPr="009322F6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9322F6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9322F6">
        <w:rPr>
          <w:rFonts w:ascii="Arial" w:eastAsia="Times New Roman" w:hAnsi="Arial" w:cs="Arial"/>
          <w:lang w:eastAsia="cs-CZ"/>
        </w:rPr>
        <w:t xml:space="preserve">platit </w:t>
      </w:r>
      <w:r w:rsidR="00A52A5A" w:rsidRPr="009322F6">
        <w:rPr>
          <w:rFonts w:ascii="Arial" w:eastAsia="Times New Roman" w:hAnsi="Arial" w:cs="Arial"/>
          <w:lang w:eastAsia="cs-CZ"/>
        </w:rPr>
        <w:t xml:space="preserve">za ně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A675E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394366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9322F6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397D44F1" w14:textId="0F1A85F5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touto smlouvou nabízí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7313AF" w:rsidRPr="009322F6">
        <w:rPr>
          <w:rFonts w:ascii="Arial" w:eastAsia="Times New Roman" w:hAnsi="Arial" w:cs="Arial"/>
          <w:lang w:eastAsia="cs-CZ"/>
        </w:rPr>
        <w:t>li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v množství </w:t>
      </w:r>
      <w:bookmarkStart w:id="1" w:name="_Hlk77772373"/>
      <w:r w:rsidR="00DC571E" w:rsidRPr="009322F6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9322F6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9322F6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bookmarkEnd w:id="1"/>
    </w:p>
    <w:p w14:paraId="15CAB462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7D71D31D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9322F6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9322F6">
        <w:rPr>
          <w:rFonts w:ascii="Arial" w:eastAsia="Times New Roman" w:hAnsi="Arial" w:cs="Arial"/>
          <w:lang w:eastAsia="cs-CZ"/>
        </w:rPr>
        <w:t>objednávky</w:t>
      </w:r>
      <w:r w:rsidR="006A0525" w:rsidRPr="009322F6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nejméně </w:t>
      </w:r>
      <w:r w:rsidR="00420247">
        <w:rPr>
          <w:rFonts w:ascii="Arial" w:eastAsia="Times New Roman" w:hAnsi="Arial" w:cs="Arial"/>
          <w:lang w:eastAsia="cs-CZ"/>
        </w:rPr>
        <w:t>dva</w:t>
      </w:r>
      <w:r w:rsidR="00DC571E" w:rsidRPr="009322F6">
        <w:rPr>
          <w:rFonts w:ascii="Arial" w:eastAsia="Times New Roman" w:hAnsi="Arial" w:cs="Arial"/>
          <w:lang w:eastAsia="cs-CZ"/>
        </w:rPr>
        <w:t xml:space="preserve"> (</w:t>
      </w:r>
      <w:r w:rsidR="00420247">
        <w:rPr>
          <w:rFonts w:ascii="Arial" w:eastAsia="Times New Roman" w:hAnsi="Arial" w:cs="Arial"/>
          <w:lang w:eastAsia="cs-CZ"/>
        </w:rPr>
        <w:t>2)</w:t>
      </w:r>
      <w:r w:rsidR="00DC571E" w:rsidRPr="009322F6">
        <w:rPr>
          <w:rFonts w:ascii="Arial" w:eastAsia="Times New Roman" w:hAnsi="Arial" w:cs="Arial"/>
          <w:lang w:eastAsia="cs-CZ"/>
        </w:rPr>
        <w:t xml:space="preserve"> pracovní dn</w:t>
      </w:r>
      <w:r w:rsidR="007A1A06">
        <w:rPr>
          <w:rFonts w:ascii="Arial" w:eastAsia="Times New Roman" w:hAnsi="Arial" w:cs="Arial"/>
          <w:lang w:eastAsia="cs-CZ"/>
        </w:rPr>
        <w:t>y</w:t>
      </w:r>
      <w:r w:rsidR="00DC571E" w:rsidRPr="009322F6">
        <w:rPr>
          <w:rFonts w:ascii="Arial" w:eastAsia="Times New Roman" w:hAnsi="Arial" w:cs="Arial"/>
          <w:lang w:eastAsia="cs-CZ"/>
        </w:rPr>
        <w:t xml:space="preserve"> před požadovaným termínem </w:t>
      </w:r>
      <w:r w:rsidR="00FC3A48" w:rsidRPr="009322F6">
        <w:rPr>
          <w:rFonts w:ascii="Arial" w:eastAsia="Times New Roman" w:hAnsi="Arial" w:cs="Arial"/>
          <w:lang w:eastAsia="cs-CZ"/>
        </w:rPr>
        <w:t>provedení díla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9322F6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157DABA8" w:rsidR="00396703" w:rsidRPr="009322F6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údaj o </w:t>
      </w:r>
      <w:r w:rsidR="00DC571E" w:rsidRPr="009322F6">
        <w:rPr>
          <w:rFonts w:ascii="Arial" w:eastAsia="Times New Roman" w:hAnsi="Arial" w:cs="Arial"/>
          <w:lang w:eastAsia="cs-CZ"/>
        </w:rPr>
        <w:t>druhu</w:t>
      </w:r>
      <w:r w:rsidRPr="009322F6">
        <w:rPr>
          <w:rFonts w:ascii="Arial" w:eastAsia="Times New Roman" w:hAnsi="Arial" w:cs="Arial"/>
          <w:lang w:eastAsia="cs-CZ"/>
        </w:rPr>
        <w:t xml:space="preserve"> a množství výpalků určených k provedení díla,</w:t>
      </w:r>
    </w:p>
    <w:p w14:paraId="112F1816" w14:textId="045AE522" w:rsidR="00734A0B" w:rsidRPr="009322F6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termín, </w:t>
      </w:r>
      <w:r w:rsidR="006E024A">
        <w:rPr>
          <w:rFonts w:ascii="Arial" w:eastAsia="Times New Roman" w:hAnsi="Arial" w:cs="Arial"/>
          <w:lang w:eastAsia="cs-CZ"/>
        </w:rPr>
        <w:t>kdy</w:t>
      </w:r>
      <w:r w:rsidRPr="009322F6">
        <w:rPr>
          <w:rFonts w:ascii="Arial" w:eastAsia="Times New Roman" w:hAnsi="Arial" w:cs="Arial"/>
          <w:lang w:eastAsia="cs-CZ"/>
        </w:rPr>
        <w:t xml:space="preserve"> budou výpalky </w:t>
      </w:r>
      <w:r w:rsidR="006E024A">
        <w:rPr>
          <w:rFonts w:ascii="Arial" w:eastAsia="Times New Roman" w:hAnsi="Arial" w:cs="Arial"/>
          <w:lang w:eastAsia="cs-CZ"/>
        </w:rPr>
        <w:t>dodány</w:t>
      </w:r>
      <w:r w:rsidRPr="009322F6">
        <w:rPr>
          <w:rFonts w:ascii="Arial" w:eastAsia="Times New Roman" w:hAnsi="Arial" w:cs="Arial"/>
          <w:lang w:eastAsia="cs-CZ"/>
        </w:rPr>
        <w:t xml:space="preserve"> k provedení díla, </w:t>
      </w:r>
    </w:p>
    <w:p w14:paraId="7AB26788" w14:textId="78AC863C" w:rsidR="00C416BD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požadovaný termín plnění</w:t>
      </w:r>
      <w:r w:rsidR="006E024A">
        <w:rPr>
          <w:rFonts w:ascii="Arial" w:eastAsia="Times New Roman" w:hAnsi="Arial" w:cs="Arial"/>
          <w:lang w:eastAsia="cs-CZ"/>
        </w:rPr>
        <w:t>,</w:t>
      </w:r>
      <w:r w:rsidR="005349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31C16D5B" w14:textId="17518AA5" w:rsidR="00DC571E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podpis osoby oprávněné k</w:t>
      </w:r>
      <w:r w:rsidR="00C416BD" w:rsidRPr="009322F6">
        <w:rPr>
          <w:rFonts w:ascii="Arial" w:eastAsia="Times New Roman" w:hAnsi="Arial" w:cs="Arial"/>
          <w:lang w:eastAsia="cs-CZ"/>
        </w:rPr>
        <w:t> zasílání objednávek</w:t>
      </w:r>
      <w:r w:rsidRPr="009322F6">
        <w:rPr>
          <w:rFonts w:ascii="Arial" w:eastAsia="Times New Roman" w:hAnsi="Arial" w:cs="Arial"/>
          <w:lang w:eastAsia="cs-CZ"/>
        </w:rPr>
        <w:t xml:space="preserve"> 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C416BD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3CD2762" w14:textId="35CACE48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Vzhledem k tomu, že tato dohoda zakládá nabídku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k</w:t>
      </w:r>
      <w:r w:rsidR="00581E06" w:rsidRPr="009322F6">
        <w:rPr>
          <w:rFonts w:ascii="Arial" w:eastAsia="Times New Roman" w:hAnsi="Arial" w:cs="Arial"/>
          <w:lang w:eastAsia="cs-CZ"/>
        </w:rPr>
        <w:t> provedení děl</w:t>
      </w:r>
      <w:r w:rsidRPr="009322F6">
        <w:rPr>
          <w:rFonts w:ascii="Arial" w:eastAsia="Times New Roman" w:hAnsi="Arial" w:cs="Arial"/>
          <w:lang w:eastAsia="cs-CZ"/>
        </w:rPr>
        <w:t xml:space="preserve"> (v množství a lhůtách limitovaných výše uvedenými ustanoveními), platnou po celou dobu účinnosti této </w:t>
      </w:r>
      <w:r w:rsidR="00581E06" w:rsidRPr="009322F6">
        <w:rPr>
          <w:rFonts w:ascii="Arial" w:eastAsia="Times New Roman" w:hAnsi="Arial" w:cs="Arial"/>
          <w:lang w:eastAsia="cs-CZ"/>
        </w:rPr>
        <w:t>dohody</w:t>
      </w:r>
      <w:r w:rsidRPr="009322F6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9322F6">
        <w:rPr>
          <w:rFonts w:ascii="Arial" w:eastAsia="Times New Roman" w:hAnsi="Arial" w:cs="Arial"/>
          <w:lang w:eastAsia="cs-CZ"/>
        </w:rPr>
        <w:t xml:space="preserve">o dílo </w:t>
      </w:r>
      <w:r w:rsidRPr="009322F6">
        <w:rPr>
          <w:rFonts w:ascii="Arial" w:eastAsia="Times New Roman" w:hAnsi="Arial" w:cs="Arial"/>
          <w:lang w:eastAsia="cs-CZ"/>
        </w:rPr>
        <w:t xml:space="preserve">docházet </w:t>
      </w:r>
      <w:r w:rsidR="00581E06" w:rsidRPr="009322F6">
        <w:rPr>
          <w:rFonts w:ascii="Arial" w:eastAsia="Times New Roman" w:hAnsi="Arial" w:cs="Arial"/>
          <w:lang w:eastAsia="cs-CZ"/>
        </w:rPr>
        <w:t xml:space="preserve">již </w:t>
      </w:r>
      <w:r w:rsidRPr="009322F6">
        <w:rPr>
          <w:rFonts w:ascii="Arial" w:eastAsia="Times New Roman" w:hAnsi="Arial" w:cs="Arial"/>
          <w:lang w:eastAsia="cs-CZ"/>
        </w:rPr>
        <w:t xml:space="preserve">okamžikem doručení objednávky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.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581E06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9322F6">
        <w:rPr>
          <w:rFonts w:ascii="Arial" w:eastAsia="Times New Roman" w:hAnsi="Arial" w:cs="Arial"/>
          <w:lang w:eastAsia="cs-CZ"/>
        </w:rPr>
        <w:t>provedení díla</w:t>
      </w:r>
      <w:r w:rsidRPr="009322F6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AE5FEE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kterou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odmítl. </w:t>
      </w:r>
    </w:p>
    <w:p w14:paraId="406CA60E" w14:textId="77777777" w:rsidR="00DC571E" w:rsidRPr="009322F6" w:rsidRDefault="00DC571E" w:rsidP="00A1481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232B3D8E" w14:textId="1AFCC5F6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7408B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1106D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9322F6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2A7731">
        <w:rPr>
          <w:rFonts w:ascii="Arial" w:eastAsia="Times New Roman" w:hAnsi="Arial" w:cs="Arial"/>
          <w:lang w:eastAsia="cs-CZ"/>
        </w:rPr>
        <w:t>8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  <w:r w:rsidR="00AF0CD7" w:rsidRPr="009322F6">
        <w:rPr>
          <w:rFonts w:ascii="Arial" w:eastAsia="Times New Roman" w:hAnsi="Arial" w:cs="Arial"/>
          <w:lang w:eastAsia="cs-CZ"/>
        </w:rPr>
        <w:t>tohoto článku.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oprávněn kdykoliv určit místo těchto e-mailových adres jiné adresy, a to i bez uzavření dodatku k této dohodě. Takováto změna nabude vůči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1106D2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účinnosti okamžikem doručení příslušného oznámení, nebude-li v oznámení uveden pozdější termín.</w:t>
      </w:r>
    </w:p>
    <w:p w14:paraId="4CE53B97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70FFC59B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lastRenderedPageBreak/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potvrzovat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9322F6">
        <w:rPr>
          <w:rFonts w:ascii="Arial" w:eastAsia="Times New Roman" w:hAnsi="Arial" w:cs="Arial"/>
          <w:lang w:eastAsia="cs-CZ"/>
        </w:rPr>
        <w:t xml:space="preserve">obdržené </w:t>
      </w:r>
      <w:r w:rsidR="00DC571E" w:rsidRPr="009322F6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="00DC571E" w:rsidRPr="009322F6">
        <w:rPr>
          <w:rFonts w:ascii="Arial" w:eastAsia="Times New Roman" w:hAnsi="Arial" w:cs="Arial"/>
          <w:lang w:eastAsia="cs-CZ"/>
        </w:rPr>
        <w:t>.</w:t>
      </w:r>
      <w:r w:rsidR="009A31CB" w:rsidRPr="009322F6">
        <w:rPr>
          <w:rFonts w:ascii="Arial" w:eastAsia="Times New Roman" w:hAnsi="Arial" w:cs="Arial"/>
          <w:lang w:eastAsia="cs-CZ"/>
        </w:rPr>
        <w:t xml:space="preserve"> Případné nepotvrzení doručení objednávky nemá vliv na závaznost smlouvy o dílo uzavřené</w:t>
      </w:r>
      <w:r w:rsidR="0005069D" w:rsidRPr="009322F6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9322F6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2B8ECB9C" w:rsidR="00154860" w:rsidRPr="009322F6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9322F6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9322F6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9322F6">
        <w:rPr>
          <w:rFonts w:ascii="Arial" w:eastAsia="Times New Roman" w:hAnsi="Arial" w:cs="Arial"/>
          <w:iCs/>
          <w:lang w:eastAsia="cs-CZ"/>
        </w:rPr>
        <w:t>Objednatele</w:t>
      </w:r>
      <w:r w:rsidRPr="009322F6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9322F6">
        <w:rPr>
          <w:rFonts w:ascii="Arial" w:eastAsia="Times New Roman" w:hAnsi="Arial" w:cs="Arial"/>
          <w:i/>
          <w:lang w:eastAsia="cs-CZ"/>
        </w:rPr>
        <w:t>„Rámcovou smlouvou“</w:t>
      </w:r>
      <w:r w:rsidRPr="009322F6">
        <w:rPr>
          <w:rFonts w:ascii="Arial" w:eastAsia="Times New Roman" w:hAnsi="Arial" w:cs="Arial"/>
          <w:iCs/>
          <w:lang w:eastAsia="cs-CZ"/>
        </w:rPr>
        <w:t xml:space="preserve"> ve smyslu</w:t>
      </w:r>
      <w:r w:rsidRPr="009322F6">
        <w:rPr>
          <w:rFonts w:ascii="Arial" w:eastAsia="Times New Roman" w:hAnsi="Arial" w:cs="Arial"/>
          <w:i/>
          <w:lang w:eastAsia="cs-CZ"/>
        </w:rPr>
        <w:t xml:space="preserve"> </w:t>
      </w:r>
      <w:r w:rsidRPr="009322F6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9322F6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9322F6">
        <w:rPr>
          <w:rFonts w:ascii="Arial" w:eastAsia="Times New Roman" w:hAnsi="Arial" w:cs="Arial"/>
          <w:i/>
          <w:lang w:eastAsia="cs-CZ"/>
        </w:rPr>
        <w:t>„Kupující“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, </w:t>
      </w:r>
      <w:r w:rsidRPr="009322F6">
        <w:rPr>
          <w:rFonts w:ascii="Arial" w:eastAsia="Times New Roman" w:hAnsi="Arial" w:cs="Arial"/>
          <w:i/>
          <w:lang w:eastAsia="cs-CZ"/>
        </w:rPr>
        <w:t>„</w:t>
      </w:r>
      <w:r w:rsidR="00A9711F">
        <w:rPr>
          <w:rFonts w:ascii="Arial" w:eastAsia="Times New Roman" w:hAnsi="Arial" w:cs="Arial"/>
          <w:i/>
          <w:lang w:eastAsia="cs-CZ"/>
        </w:rPr>
        <w:t>P</w:t>
      </w:r>
      <w:r w:rsidRPr="009322F6">
        <w:rPr>
          <w:rFonts w:ascii="Arial" w:eastAsia="Times New Roman" w:hAnsi="Arial" w:cs="Arial"/>
          <w:i/>
          <w:lang w:eastAsia="cs-CZ"/>
        </w:rPr>
        <w:t>rodávající“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a </w:t>
      </w:r>
      <w:r w:rsidRPr="009322F6">
        <w:rPr>
          <w:rFonts w:ascii="Arial" w:eastAsia="Times New Roman" w:hAnsi="Arial" w:cs="Arial"/>
          <w:i/>
          <w:lang w:eastAsia="cs-CZ"/>
        </w:rPr>
        <w:t>„Zboží“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odst. 2 tohoto článku).</w:t>
      </w:r>
    </w:p>
    <w:p w14:paraId="443159A0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76EF6DB0" w:rsidR="00E06A99" w:rsidRPr="009322F6" w:rsidRDefault="008F2A54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Ing. Libor Štěpaník, </w:t>
      </w:r>
      <w:hyperlink r:id="rId7" w:history="1">
        <w:r w:rsidRPr="009322F6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E06A99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lang w:eastAsia="cs-CZ"/>
        </w:rPr>
        <w:t xml:space="preserve"> tel</w:t>
      </w:r>
      <w:r w:rsidR="0030415A">
        <w:rPr>
          <w:rFonts w:ascii="Arial" w:eastAsia="Times New Roman" w:hAnsi="Arial" w:cs="Arial"/>
          <w:lang w:eastAsia="cs-CZ"/>
        </w:rPr>
        <w:t>efon</w:t>
      </w:r>
      <w:r w:rsidRPr="009322F6">
        <w:rPr>
          <w:rFonts w:ascii="Arial" w:eastAsia="Times New Roman" w:hAnsi="Arial" w:cs="Arial"/>
          <w:lang w:eastAsia="cs-CZ"/>
        </w:rPr>
        <w:t>:</w:t>
      </w:r>
      <w:r w:rsidR="00E06A99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+420 556 783 532</w:t>
      </w:r>
    </w:p>
    <w:p w14:paraId="09B6852C" w14:textId="30313BE8" w:rsidR="00E06A99" w:rsidRPr="009322F6" w:rsidRDefault="00ED07AA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ED07AA">
        <w:rPr>
          <w:rFonts w:ascii="Arial" w:eastAsia="Times New Roman" w:hAnsi="Arial" w:cs="Arial"/>
          <w:lang w:eastAsia="cs-CZ"/>
        </w:rPr>
        <w:t xml:space="preserve">Petr Urban, urban.p@vop.cz, telefon: </w:t>
      </w:r>
      <w:bookmarkStart w:id="2" w:name="_Hlk160694313"/>
      <w:r w:rsidRPr="00ED07AA">
        <w:rPr>
          <w:rFonts w:ascii="Arial" w:eastAsia="Times New Roman" w:hAnsi="Arial" w:cs="Arial"/>
          <w:lang w:eastAsia="cs-CZ"/>
        </w:rPr>
        <w:t>+420 556 783 339</w:t>
      </w:r>
      <w:bookmarkEnd w:id="2"/>
    </w:p>
    <w:p w14:paraId="6BB33DC4" w14:textId="3B6D90D3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9322F6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3" w:name="_Hlk87358261"/>
      <w:r w:rsidRPr="009322F6">
        <w:rPr>
          <w:rFonts w:ascii="Arial" w:eastAsia="Times New Roman" w:hAnsi="Arial" w:cs="Arial"/>
          <w:lang w:eastAsia="cs-CZ"/>
        </w:rPr>
        <w:t>……………, ………….</w:t>
      </w:r>
    </w:p>
    <w:p w14:paraId="26E9775D" w14:textId="77777777" w:rsidR="00DC571E" w:rsidRPr="009322F6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……………, ………….</w:t>
      </w:r>
    </w:p>
    <w:bookmarkEnd w:id="3"/>
    <w:p w14:paraId="6594E8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1C9811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E649F19" w14:textId="153855B4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D3CA924" w14:textId="77777777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5C4529C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9322F6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1CBA1A94" w:rsidR="00A31730" w:rsidRPr="009322F6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Spolu </w:t>
      </w:r>
      <w:r w:rsidR="00301DB3">
        <w:rPr>
          <w:rFonts w:ascii="Arial" w:hAnsi="Arial" w:cs="Arial"/>
        </w:rPr>
        <w:t>s výpalky u</w:t>
      </w:r>
      <w:r w:rsidRPr="009322F6">
        <w:rPr>
          <w:rFonts w:ascii="Arial" w:hAnsi="Arial" w:cs="Arial"/>
        </w:rPr>
        <w:t>rčenými k provedení díla předá Objednatel Zhotoviteli zasílací list</w:t>
      </w:r>
      <w:r w:rsidR="004405C1" w:rsidRPr="009322F6">
        <w:rPr>
          <w:rFonts w:ascii="Arial" w:hAnsi="Arial" w:cs="Arial"/>
        </w:rPr>
        <w:t xml:space="preserve"> obsahující údaje o druhu, počtu a rozměrech předávaných výpalků. Zhotovitel je povinen potvrdit převzetí podpisem přebírající osoby.</w:t>
      </w:r>
    </w:p>
    <w:p w14:paraId="6A46E280" w14:textId="77777777" w:rsidR="004405C1" w:rsidRPr="009322F6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9322F6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Díla budou provedena dle dokumentace </w:t>
      </w:r>
      <w:r w:rsidR="00DC571E" w:rsidRPr="009322F6">
        <w:rPr>
          <w:rFonts w:ascii="Arial" w:hAnsi="Arial" w:cs="Arial"/>
        </w:rPr>
        <w:t>uvedené v příloze č. 2 této dohody.</w:t>
      </w:r>
    </w:p>
    <w:p w14:paraId="12076018" w14:textId="064BFDA4" w:rsidR="000358E9" w:rsidRPr="009322F6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 </w:t>
      </w:r>
    </w:p>
    <w:p w14:paraId="56B2522D" w14:textId="7D770B1A" w:rsidR="000358E9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Zhotovitel se zavazuje provádět díla objednaná Objednatelem do </w:t>
      </w:r>
      <w:r w:rsidR="00420247">
        <w:rPr>
          <w:rFonts w:ascii="Arial" w:eastAsia="Times New Roman" w:hAnsi="Arial" w:cs="Arial"/>
          <w:snapToGrid w:val="0"/>
          <w:lang w:eastAsia="cs-CZ"/>
        </w:rPr>
        <w:t>tř</w:t>
      </w:r>
      <w:r w:rsidRPr="009322F6">
        <w:rPr>
          <w:rFonts w:ascii="Arial" w:eastAsia="Times New Roman" w:hAnsi="Arial" w:cs="Arial"/>
          <w:snapToGrid w:val="0"/>
          <w:lang w:eastAsia="cs-CZ"/>
        </w:rPr>
        <w:t>i (</w:t>
      </w:r>
      <w:r w:rsidR="00420247"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>) pracovních dnů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 od obdržení</w:t>
      </w:r>
      <w:r w:rsidR="00D7239E" w:rsidRPr="009322F6">
        <w:rPr>
          <w:rFonts w:ascii="Arial" w:eastAsia="Times New Roman" w:hAnsi="Arial" w:cs="Arial"/>
          <w:snapToGrid w:val="0"/>
          <w:lang w:eastAsia="cs-CZ"/>
        </w:rPr>
        <w:t xml:space="preserve"> objednávky a příslušných výpalků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, nebude-li v objednávce stanovena delší dodací doba.  </w:t>
      </w:r>
    </w:p>
    <w:p w14:paraId="09869B2E" w14:textId="77777777" w:rsidR="0064218F" w:rsidRPr="0064218F" w:rsidRDefault="0064218F" w:rsidP="0064218F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392AB02" w14:textId="77777777" w:rsidR="0064218F" w:rsidRPr="009322F6" w:rsidRDefault="0064218F" w:rsidP="0064218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Zhotovitel se zavazuje dodržovat při plnění této dohody a na ni navazujících smluv o dílo </w:t>
      </w:r>
      <w:r w:rsidRPr="009322F6">
        <w:rPr>
          <w:rFonts w:ascii="Arial" w:hAnsi="Arial" w:cs="Arial"/>
          <w:i/>
          <w:iCs/>
        </w:rPr>
        <w:t>„Závazné podmínky pro zajištění jakosti zhotovovaných a dodávaných dílů“</w:t>
      </w:r>
      <w:r w:rsidRPr="009322F6">
        <w:rPr>
          <w:rFonts w:ascii="Arial" w:hAnsi="Arial" w:cs="Arial"/>
        </w:rPr>
        <w:t>, které jsou uvedeny v příloze č. 3 této dohody. Zhotovitel se dále zavazuje prokazovat Objednateli na jeho výzvu plnění těchto podmínek ve vztahu k jím provedeným dílům, včetně prokázání dodržení sjednaných technických vlastností a jakosti.</w:t>
      </w:r>
    </w:p>
    <w:p w14:paraId="46D236A1" w14:textId="77777777" w:rsidR="0064218F" w:rsidRPr="009322F6" w:rsidRDefault="0064218F" w:rsidP="0064218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E911899" w14:textId="6168415D" w:rsidR="00DC571E" w:rsidRPr="009322F6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K provádění děl bude docházet mimo areál Objednatele. </w:t>
      </w:r>
      <w:r w:rsidR="00374E64" w:rsidRPr="009322F6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9322F6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Pr="009322F6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č. objednávky/dodacího listu</w:t>
      </w:r>
    </w:p>
    <w:p w14:paraId="0B7A679A" w14:textId="1934DC27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položky (</w:t>
      </w:r>
      <w:r w:rsidRPr="009322F6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atum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9322F6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9322F6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díl</w:t>
      </w:r>
      <w:r w:rsidRPr="009322F6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9322F6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CEA811" w14:textId="2EECED48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4" w:name="_Hlk92349280"/>
      <w:r w:rsidRPr="009322F6">
        <w:rPr>
          <w:rFonts w:ascii="Arial" w:eastAsia="Times New Roman" w:hAnsi="Arial" w:cs="Arial"/>
          <w:snapToGrid w:val="0"/>
          <w:lang w:eastAsia="cs-CZ"/>
        </w:rPr>
        <w:t xml:space="preserve">Místem 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předání dílů Zhotoviteli za účelem provedení díla, i místem vrácení dílů Objednateli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 xml:space="preserve">po provedení díla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bude výrobní areál </w:t>
      </w:r>
      <w:r w:rsidR="006E024A">
        <w:rPr>
          <w:rFonts w:ascii="Arial" w:eastAsia="Times New Roman" w:hAnsi="Arial" w:cs="Arial"/>
          <w:snapToGrid w:val="0"/>
          <w:lang w:eastAsia="cs-CZ"/>
        </w:rPr>
        <w:t>Zhotovitele.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bookmarkEnd w:id="4"/>
    <w:p w14:paraId="40125776" w14:textId="77777777" w:rsidR="00DC571E" w:rsidRPr="009322F6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67153C65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Spolu s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i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9322F6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třech (</w:t>
      </w:r>
      <w:r w:rsidRPr="009322F6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)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9322F6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9322F6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740C9483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dílčí smlouvy o dílo (potvrzené objednávky),</w:t>
      </w:r>
    </w:p>
    <w:p w14:paraId="29C4F3E7" w14:textId="60E56B6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489BBF3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ců</w:t>
      </w:r>
      <w:r w:rsidRPr="009322F6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ých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9322F6">
        <w:rPr>
          <w:rFonts w:ascii="Arial" w:eastAsia="Times New Roman" w:hAnsi="Arial" w:cs="Arial"/>
          <w:snapToGrid w:val="0"/>
          <w:lang w:eastAsia="cs-CZ"/>
        </w:rPr>
        <w:t>b</w:t>
      </w:r>
      <w:r w:rsidRPr="009322F6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Pr="009322F6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9322F6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318835DD" w:rsidR="004A783D" w:rsidRPr="009322F6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vykazují zjevné známky mechanického poškození či nežádoucích chemických reakcí (nerovnost, koroze apod.); </w:t>
      </w:r>
    </w:p>
    <w:p w14:paraId="5A4BECA9" w14:textId="790E9974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9322F6">
        <w:rPr>
          <w:rFonts w:ascii="Arial" w:hAnsi="Arial" w:cs="Arial"/>
        </w:rPr>
        <w:t>6</w:t>
      </w:r>
      <w:r w:rsidRPr="009322F6">
        <w:rPr>
          <w:rFonts w:ascii="Arial" w:hAnsi="Arial" w:cs="Arial"/>
        </w:rPr>
        <w:t xml:space="preserve"> tohoto článku;</w:t>
      </w:r>
    </w:p>
    <w:p w14:paraId="2DC2F287" w14:textId="7751A44D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nesplňují kvalitativními požadavky uvedené v příloze č. </w:t>
      </w:r>
      <w:r w:rsidR="004B1C9A">
        <w:rPr>
          <w:rFonts w:ascii="Arial" w:hAnsi="Arial" w:cs="Arial"/>
        </w:rPr>
        <w:t>2</w:t>
      </w:r>
      <w:r w:rsidRPr="009322F6">
        <w:rPr>
          <w:rFonts w:ascii="Arial" w:hAnsi="Arial" w:cs="Arial"/>
        </w:rPr>
        <w:t xml:space="preserve"> této </w:t>
      </w:r>
      <w:r w:rsidR="0075698C">
        <w:rPr>
          <w:rFonts w:ascii="Arial" w:hAnsi="Arial" w:cs="Arial"/>
        </w:rPr>
        <w:t>dohody</w:t>
      </w:r>
      <w:r w:rsidRPr="009322F6">
        <w:rPr>
          <w:rFonts w:ascii="Arial" w:hAnsi="Arial" w:cs="Arial"/>
        </w:rPr>
        <w:t>.</w:t>
      </w:r>
    </w:p>
    <w:p w14:paraId="2BE2FCAF" w14:textId="77777777" w:rsidR="00A1481F" w:rsidRPr="009322F6" w:rsidRDefault="00A1481F" w:rsidP="00A1481F">
      <w:pPr>
        <w:spacing w:after="0" w:line="240" w:lineRule="auto"/>
        <w:ind w:left="1134"/>
        <w:jc w:val="both"/>
        <w:rPr>
          <w:rFonts w:ascii="Arial" w:hAnsi="Arial" w:cs="Arial"/>
        </w:rPr>
      </w:pPr>
    </w:p>
    <w:p w14:paraId="7347C77E" w14:textId="77777777" w:rsidR="00A31730" w:rsidRPr="009322F6" w:rsidRDefault="00A31730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33145" w14:textId="490AD51F" w:rsidR="00A31730" w:rsidRPr="009322F6" w:rsidRDefault="00A31730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je oprávněn jednostranně dílčím způsob upravit výkresovou dokumentaci, podle níž mají být díla prováděna. O takové změně je však povinen Zhotovitele bez zbytečného odkladu informovat, a zaslat mu novou výkresovou dokumentaci.</w:t>
      </w:r>
    </w:p>
    <w:p w14:paraId="6337C432" w14:textId="6D85F37D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5DC69E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7218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9322F6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dílo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9322F6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9322F6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bude zaplacena na 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lastRenderedPageBreak/>
        <w:t>účet Zhotovitele uvedený v záhlaví této dohody, neuvede-li Zhotovitel ve faktuře jiné číslo účtu.</w:t>
      </w:r>
    </w:p>
    <w:p w14:paraId="15256D1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7E38010F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9322F6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děl</w:t>
      </w:r>
      <w:r w:rsidRPr="009322F6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se touto smlouvou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9322F6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podmínek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uplyne dříve. </w:t>
      </w:r>
    </w:p>
    <w:p w14:paraId="06E8531F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024D7772" w:rsidR="00DC571E" w:rsidRPr="009322F6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 č. 2 a 3 této dohody jako s předmětem obchodního tajemství, tj. neposkytnout ani nezpřístupnit žádnou informaci v nich uvedenou třetí osobě bez předchozího písemného souhlasu </w:t>
      </w:r>
      <w:r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0E02B4EA" w14:textId="0DAD7ABF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BCEC3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F533863" w14:textId="293D9358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  <w:bookmarkStart w:id="5" w:name="_Hlk115874208"/>
      <w:r w:rsidR="0075698C" w:rsidRPr="00182751">
        <w:rPr>
          <w:rFonts w:ascii="Arial" w:hAnsi="Arial" w:cs="Arial"/>
        </w:rPr>
        <w:t xml:space="preserve">Tato dohoda nabude účinnosti jejím zveřejněním v registru smluv dle zákona č. 340/2015 Sb., zákon o registru smluv, ve znění pozdějších </w:t>
      </w:r>
      <w:r w:rsidR="0075698C" w:rsidRPr="004B6405">
        <w:rPr>
          <w:rFonts w:ascii="Arial" w:hAnsi="Arial" w:cs="Arial"/>
        </w:rPr>
        <w:t>předpisů</w:t>
      </w:r>
      <w:bookmarkEnd w:id="5"/>
      <w:r w:rsidR="0012036A" w:rsidRPr="004B6405">
        <w:rPr>
          <w:rFonts w:ascii="Arial" w:hAnsi="Arial" w:cs="Arial"/>
        </w:rPr>
        <w:t xml:space="preserve"> </w:t>
      </w:r>
      <w:r w:rsidR="00F746E7" w:rsidRPr="004B6405">
        <w:rPr>
          <w:rFonts w:ascii="Arial" w:hAnsi="Arial" w:cs="Arial"/>
        </w:rPr>
        <w:t xml:space="preserve">nebo dnem </w:t>
      </w:r>
      <w:r w:rsidR="00F746E7" w:rsidRPr="004B6405">
        <w:rPr>
          <w:rFonts w:ascii="Arial" w:hAnsi="Arial" w:cs="Arial"/>
          <w:highlight w:val="yellow"/>
        </w:rPr>
        <w:t>03</w:t>
      </w:r>
      <w:r w:rsidR="00F746E7" w:rsidRPr="0012036A">
        <w:rPr>
          <w:rFonts w:ascii="Arial" w:hAnsi="Arial" w:cs="Arial"/>
          <w:highlight w:val="yellow"/>
        </w:rPr>
        <w:t>.06.2024</w:t>
      </w:r>
      <w:r w:rsidR="00F746E7" w:rsidRPr="00F746E7">
        <w:rPr>
          <w:rFonts w:ascii="Arial" w:hAnsi="Arial" w:cs="Arial"/>
        </w:rPr>
        <w:t>, podle toho, která z těchto okolností nastane později.</w:t>
      </w:r>
    </w:p>
    <w:p w14:paraId="16A708B5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6897AE2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</w:t>
      </w:r>
      <w:r w:rsidR="00A9711F">
        <w:rPr>
          <w:rFonts w:ascii="Arial" w:eastAsia="Times New Roman" w:hAnsi="Arial" w:cs="Arial"/>
          <w:snapToGrid w:val="0"/>
          <w:lang w:eastAsia="cs-CZ"/>
        </w:rPr>
        <w:t>8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této </w:t>
      </w:r>
      <w:r w:rsidR="0075698C">
        <w:rPr>
          <w:rFonts w:ascii="Arial" w:eastAsia="Times New Roman" w:hAnsi="Arial" w:cs="Arial"/>
          <w:snapToGrid w:val="0"/>
          <w:lang w:eastAsia="cs-CZ"/>
        </w:rPr>
        <w:t>dohody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18A1D511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nahrazuje veškerá předchozí ujednání účastníků týkající se předmětu této dohody. </w:t>
      </w:r>
    </w:p>
    <w:p w14:paraId="531FA84E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2D4D53A2" w14:textId="13792D38" w:rsidR="00DC571E" w:rsidRPr="009322F6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6A0D40E" w14:textId="77777777" w:rsidR="0075698C" w:rsidRPr="00182751" w:rsidRDefault="0075698C" w:rsidP="0075698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D63120A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469A9A0" w14:textId="77777777" w:rsidR="00A9579D" w:rsidRPr="009322F6" w:rsidRDefault="00A9579D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760B3BFE" w14:textId="7AA7EFCC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6" w:name="_Hlk128462582"/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1 </w:t>
      </w:r>
      <w:r w:rsidR="003575D6" w:rsidRPr="009322F6">
        <w:rPr>
          <w:rFonts w:ascii="Arial" w:eastAsia="Times New Roman" w:hAnsi="Arial" w:cs="Arial"/>
          <w:snapToGrid w:val="0"/>
          <w:lang w:eastAsia="cs-CZ"/>
        </w:rPr>
        <w:t xml:space="preserve">– </w:t>
      </w:r>
      <w:r w:rsidR="003575D6">
        <w:rPr>
          <w:rFonts w:ascii="Arial" w:eastAsia="Times New Roman" w:hAnsi="Arial" w:cs="Arial"/>
          <w:snapToGrid w:val="0"/>
          <w:lang w:eastAsia="cs-CZ"/>
        </w:rPr>
        <w:t>Všeobecné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nákupní podmínky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16663D" w:rsidRPr="009322F6">
        <w:rPr>
          <w:rFonts w:ascii="Arial" w:eastAsia="Times New Roman" w:hAnsi="Arial" w:cs="Arial"/>
          <w:snapToGrid w:val="0"/>
          <w:lang w:eastAsia="cs-CZ"/>
        </w:rPr>
        <w:t>e</w:t>
      </w:r>
    </w:p>
    <w:p w14:paraId="28096361" w14:textId="06357750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2 </w:t>
      </w:r>
      <w:r w:rsidR="003575D6" w:rsidRPr="009322F6">
        <w:rPr>
          <w:rFonts w:ascii="Arial" w:eastAsia="Times New Roman" w:hAnsi="Arial" w:cs="Arial"/>
          <w:snapToGrid w:val="0"/>
          <w:lang w:eastAsia="cs-CZ"/>
        </w:rPr>
        <w:t xml:space="preserve">– </w:t>
      </w:r>
      <w:r w:rsidR="003575D6">
        <w:rPr>
          <w:rFonts w:ascii="Arial" w:eastAsia="Times New Roman" w:hAnsi="Arial" w:cs="Arial"/>
          <w:snapToGrid w:val="0"/>
          <w:lang w:eastAsia="cs-CZ"/>
        </w:rPr>
        <w:t>Technická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specifikace, ceník</w:t>
      </w:r>
      <w:r w:rsidR="00420247">
        <w:rPr>
          <w:rFonts w:ascii="Arial" w:eastAsia="Times New Roman" w:hAnsi="Arial" w:cs="Arial"/>
          <w:snapToGrid w:val="0"/>
          <w:lang w:eastAsia="cs-CZ"/>
        </w:rPr>
        <w:t>, výkresová dokumentace</w:t>
      </w:r>
    </w:p>
    <w:bookmarkEnd w:id="6"/>
    <w:p w14:paraId="6B8CE443" w14:textId="77777777" w:rsidR="00B77C9E" w:rsidRPr="009322F6" w:rsidRDefault="00B77C9E" w:rsidP="00B77C9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</w:t>
      </w:r>
      <w:r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– </w:t>
      </w:r>
      <w:r w:rsidRPr="0064218F">
        <w:rPr>
          <w:rFonts w:ascii="Arial" w:hAnsi="Arial" w:cs="Arial"/>
        </w:rPr>
        <w:t>Závazné podmínky pro zajištění jakosti zhotovovaných a dodávaných dílů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EB88CF1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903FBE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3A4A566F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lastRenderedPageBreak/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="0012036A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</w:p>
    <w:p w14:paraId="7350213C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B6352A6" w14:textId="77777777" w:rsidR="00A9579D" w:rsidRDefault="00A9579D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B1608" w14:textId="77777777" w:rsidR="00A9579D" w:rsidRPr="009322F6" w:rsidRDefault="00A9579D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bookmarkEnd w:id="0"/>
    <w:p w14:paraId="0306AC31" w14:textId="77777777" w:rsidR="0075698C" w:rsidRPr="00A37874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D99E304" w14:textId="50E2B465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………………………………….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12036A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</w:p>
    <w:p w14:paraId="03A6CD13" w14:textId="242F58E4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Ing. Roman Dudaš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12036A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3116035B" w14:textId="4771E045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 nákupu a logistiky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12036A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348B8F67" w14:textId="76B58ECE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na základě pověření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12036A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690937FC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21B5A90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2202ED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0D71D55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8D1A8B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405070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5AC1F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DCFDC2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3A3D794B" w14:textId="0499D0DA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 xml:space="preserve">Ing. </w:t>
      </w:r>
      <w:r w:rsidR="00655B49">
        <w:rPr>
          <w:rFonts w:ascii="Arial" w:eastAsia="Times New Roman" w:hAnsi="Arial" w:cs="Arial"/>
          <w:snapToGrid w:val="0"/>
          <w:lang w:eastAsia="cs-CZ"/>
        </w:rPr>
        <w:t>Bc.</w:t>
      </w:r>
      <w:r w:rsidR="00A9711F">
        <w:rPr>
          <w:rFonts w:ascii="Arial" w:eastAsia="Times New Roman" w:hAnsi="Arial" w:cs="Arial"/>
          <w:snapToGrid w:val="0"/>
          <w:lang w:eastAsia="cs-CZ"/>
        </w:rPr>
        <w:t xml:space="preserve"> </w:t>
      </w:r>
      <w:r>
        <w:rPr>
          <w:rFonts w:ascii="Arial" w:eastAsia="Times New Roman" w:hAnsi="Arial" w:cs="Arial"/>
          <w:snapToGrid w:val="0"/>
          <w:lang w:eastAsia="cs-CZ"/>
        </w:rPr>
        <w:t>Martin Šturala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636303C4" w14:textId="77777777" w:rsidR="00DF5895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pověřený výkonem funkce </w:t>
      </w:r>
    </w:p>
    <w:p w14:paraId="68946804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</w:t>
      </w:r>
      <w:r>
        <w:rPr>
          <w:rFonts w:ascii="Arial" w:eastAsia="Times New Roman" w:hAnsi="Arial" w:cs="Arial"/>
          <w:snapToGrid w:val="0"/>
          <w:lang w:eastAsia="cs-CZ"/>
        </w:rPr>
        <w:t>e</w:t>
      </w:r>
      <w:r w:rsidRPr="0031357E">
        <w:rPr>
          <w:rFonts w:ascii="Arial" w:eastAsia="Times New Roman" w:hAnsi="Arial" w:cs="Arial"/>
          <w:snapToGrid w:val="0"/>
          <w:lang w:eastAsia="cs-CZ"/>
        </w:rPr>
        <w:t xml:space="preserve"> podniku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20675E49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7B073E77" w14:textId="77777777" w:rsidR="0075698C" w:rsidRPr="00E03B76" w:rsidRDefault="0075698C" w:rsidP="0075698C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779E4BA" w14:textId="77777777" w:rsidR="00DC571E" w:rsidRPr="00E03B7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F3BE5ED" w14:textId="77777777" w:rsidR="00E557B2" w:rsidRDefault="00E557B2"/>
    <w:sectPr w:rsidR="00E557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42C96" w14:textId="77777777" w:rsidR="00EE3CD2" w:rsidRDefault="00EE3CD2">
      <w:pPr>
        <w:spacing w:after="0" w:line="240" w:lineRule="auto"/>
      </w:pPr>
      <w:r>
        <w:separator/>
      </w:r>
    </w:p>
  </w:endnote>
  <w:endnote w:type="continuationSeparator" w:id="0">
    <w:p w14:paraId="426CEA3F" w14:textId="77777777" w:rsidR="00EE3CD2" w:rsidRDefault="00EE3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655B49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655B49" w:rsidRDefault="00655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443D" w14:textId="77777777" w:rsidR="00EE3CD2" w:rsidRDefault="00EE3CD2">
      <w:pPr>
        <w:spacing w:after="0" w:line="240" w:lineRule="auto"/>
      </w:pPr>
      <w:r>
        <w:separator/>
      </w:r>
    </w:p>
  </w:footnote>
  <w:footnote w:type="continuationSeparator" w:id="0">
    <w:p w14:paraId="00649473" w14:textId="77777777" w:rsidR="00EE3CD2" w:rsidRDefault="00EE3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27239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3496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47205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72833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212084">
    <w:abstractNumId w:val="9"/>
  </w:num>
  <w:num w:numId="6" w16cid:durableId="1874340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71586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50197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9543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7300239">
    <w:abstractNumId w:val="12"/>
  </w:num>
  <w:num w:numId="11" w16cid:durableId="2038702528">
    <w:abstractNumId w:val="14"/>
  </w:num>
  <w:num w:numId="12" w16cid:durableId="892696158">
    <w:abstractNumId w:val="11"/>
  </w:num>
  <w:num w:numId="13" w16cid:durableId="1342658443">
    <w:abstractNumId w:val="3"/>
  </w:num>
  <w:num w:numId="14" w16cid:durableId="744884432">
    <w:abstractNumId w:val="4"/>
  </w:num>
  <w:num w:numId="15" w16cid:durableId="196507862">
    <w:abstractNumId w:val="13"/>
  </w:num>
  <w:num w:numId="16" w16cid:durableId="1966547537">
    <w:abstractNumId w:val="0"/>
  </w:num>
  <w:num w:numId="17" w16cid:durableId="1693341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58E9"/>
    <w:rsid w:val="0005069D"/>
    <w:rsid w:val="00054F06"/>
    <w:rsid w:val="000A166E"/>
    <w:rsid w:val="000B1690"/>
    <w:rsid w:val="000B66B1"/>
    <w:rsid w:val="000C19B9"/>
    <w:rsid w:val="000D6495"/>
    <w:rsid w:val="0010560B"/>
    <w:rsid w:val="001106D2"/>
    <w:rsid w:val="0012036A"/>
    <w:rsid w:val="00154860"/>
    <w:rsid w:val="001619F3"/>
    <w:rsid w:val="0016663D"/>
    <w:rsid w:val="00195633"/>
    <w:rsid w:val="001C3072"/>
    <w:rsid w:val="00213CAB"/>
    <w:rsid w:val="0021627A"/>
    <w:rsid w:val="0025674E"/>
    <w:rsid w:val="002A7731"/>
    <w:rsid w:val="002D03D4"/>
    <w:rsid w:val="002D644D"/>
    <w:rsid w:val="00301DB3"/>
    <w:rsid w:val="0030415A"/>
    <w:rsid w:val="00314A09"/>
    <w:rsid w:val="00326022"/>
    <w:rsid w:val="0034414A"/>
    <w:rsid w:val="003575D6"/>
    <w:rsid w:val="00374E64"/>
    <w:rsid w:val="00396703"/>
    <w:rsid w:val="003B0205"/>
    <w:rsid w:val="003C18DE"/>
    <w:rsid w:val="00400766"/>
    <w:rsid w:val="00420247"/>
    <w:rsid w:val="004405C1"/>
    <w:rsid w:val="0044295D"/>
    <w:rsid w:val="004A783D"/>
    <w:rsid w:val="004A79A7"/>
    <w:rsid w:val="004B1C9A"/>
    <w:rsid w:val="004B6405"/>
    <w:rsid w:val="004F5B9E"/>
    <w:rsid w:val="00532314"/>
    <w:rsid w:val="005349CB"/>
    <w:rsid w:val="00581E06"/>
    <w:rsid w:val="0059101F"/>
    <w:rsid w:val="005A40F9"/>
    <w:rsid w:val="00626CA6"/>
    <w:rsid w:val="00637B38"/>
    <w:rsid w:val="0064218F"/>
    <w:rsid w:val="006444E4"/>
    <w:rsid w:val="00644629"/>
    <w:rsid w:val="00655B49"/>
    <w:rsid w:val="006A0525"/>
    <w:rsid w:val="006E024A"/>
    <w:rsid w:val="007313AF"/>
    <w:rsid w:val="00734A0B"/>
    <w:rsid w:val="00754C5D"/>
    <w:rsid w:val="0075698C"/>
    <w:rsid w:val="00786EE7"/>
    <w:rsid w:val="007A1A06"/>
    <w:rsid w:val="007B6022"/>
    <w:rsid w:val="007F106B"/>
    <w:rsid w:val="0080620D"/>
    <w:rsid w:val="00857D42"/>
    <w:rsid w:val="00860ECD"/>
    <w:rsid w:val="0089503E"/>
    <w:rsid w:val="008F2A54"/>
    <w:rsid w:val="008F4C30"/>
    <w:rsid w:val="00902E95"/>
    <w:rsid w:val="009137DE"/>
    <w:rsid w:val="00913F65"/>
    <w:rsid w:val="009322F6"/>
    <w:rsid w:val="0097623A"/>
    <w:rsid w:val="009A31CB"/>
    <w:rsid w:val="009E3AD1"/>
    <w:rsid w:val="00A0688E"/>
    <w:rsid w:val="00A1481F"/>
    <w:rsid w:val="00A31730"/>
    <w:rsid w:val="00A37874"/>
    <w:rsid w:val="00A52A5A"/>
    <w:rsid w:val="00A675E8"/>
    <w:rsid w:val="00A80B4D"/>
    <w:rsid w:val="00A9579D"/>
    <w:rsid w:val="00A9711F"/>
    <w:rsid w:val="00AB53F9"/>
    <w:rsid w:val="00AB7F26"/>
    <w:rsid w:val="00AC2DB5"/>
    <w:rsid w:val="00AE5FEE"/>
    <w:rsid w:val="00AF0CD7"/>
    <w:rsid w:val="00B170B9"/>
    <w:rsid w:val="00B547A8"/>
    <w:rsid w:val="00B77C9E"/>
    <w:rsid w:val="00BB2672"/>
    <w:rsid w:val="00BB770B"/>
    <w:rsid w:val="00C21DB1"/>
    <w:rsid w:val="00C230D3"/>
    <w:rsid w:val="00C2464C"/>
    <w:rsid w:val="00C319C2"/>
    <w:rsid w:val="00C416BD"/>
    <w:rsid w:val="00C42585"/>
    <w:rsid w:val="00C64A4A"/>
    <w:rsid w:val="00C7453E"/>
    <w:rsid w:val="00C86F8C"/>
    <w:rsid w:val="00CA446C"/>
    <w:rsid w:val="00D26127"/>
    <w:rsid w:val="00D26797"/>
    <w:rsid w:val="00D51908"/>
    <w:rsid w:val="00D56E73"/>
    <w:rsid w:val="00D7239E"/>
    <w:rsid w:val="00DC571E"/>
    <w:rsid w:val="00DD697F"/>
    <w:rsid w:val="00DE70FF"/>
    <w:rsid w:val="00DF5895"/>
    <w:rsid w:val="00E06A99"/>
    <w:rsid w:val="00E07BAC"/>
    <w:rsid w:val="00E264B7"/>
    <w:rsid w:val="00E557B2"/>
    <w:rsid w:val="00E563F2"/>
    <w:rsid w:val="00E7408B"/>
    <w:rsid w:val="00E92A83"/>
    <w:rsid w:val="00E937F9"/>
    <w:rsid w:val="00ED07AA"/>
    <w:rsid w:val="00EE3CD2"/>
    <w:rsid w:val="00EE5B9B"/>
    <w:rsid w:val="00EF6577"/>
    <w:rsid w:val="00F746E7"/>
    <w:rsid w:val="00FA2049"/>
    <w:rsid w:val="00FA401E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8F2A5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F2A5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E07BA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0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7BA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7B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B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1646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5</cp:revision>
  <cp:lastPrinted>2024-03-04T06:32:00Z</cp:lastPrinted>
  <dcterms:created xsi:type="dcterms:W3CDTF">2024-04-10T09:39:00Z</dcterms:created>
  <dcterms:modified xsi:type="dcterms:W3CDTF">2024-04-11T09:11:00Z</dcterms:modified>
</cp:coreProperties>
</file>